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76" w:rsidRPr="004A6E52" w:rsidRDefault="00326E76" w:rsidP="00326E7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Première année                                                                 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Méthodologie de la  pédagogie</w:t>
      </w: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30h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326E76" w:rsidRPr="004A6E52" w:rsidRDefault="00326E76" w:rsidP="00326E7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Introduction:</w:t>
      </w:r>
    </w:p>
    <w:p w:rsidR="00326E76" w:rsidRPr="004A6E52" w:rsidRDefault="007D7E24" w:rsidP="000855E3">
      <w:pPr>
        <w:pStyle w:val="ListParagraph"/>
        <w:numPr>
          <w:ilvl w:val="0"/>
          <w:numId w:val="44"/>
        </w:numPr>
        <w:tabs>
          <w:tab w:val="left" w:pos="360"/>
        </w:tabs>
        <w:spacing w:after="160" w:line="259" w:lineRule="auto"/>
        <w:ind w:left="0" w:firstLine="15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D</w:t>
      </w:r>
      <w:r w:rsidRPr="004A6E52">
        <w:rPr>
          <w:rFonts w:cs="Calibri"/>
          <w:b/>
          <w:bCs/>
          <w:sz w:val="28"/>
          <w:szCs w:val="28"/>
          <w:lang w:val="fr-FR"/>
        </w:rPr>
        <w:t>é</w:t>
      </w:r>
      <w:r w:rsidR="00326E76"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finition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26E76" w:rsidRPr="004A6E52">
        <w:rPr>
          <w:rFonts w:asciiTheme="majorBidi" w:hAnsiTheme="majorBidi" w:cstheme="majorBidi"/>
          <w:sz w:val="28"/>
          <w:szCs w:val="28"/>
          <w:lang w:val="fr-FR"/>
        </w:rPr>
        <w:t xml:space="preserve">: </w:t>
      </w:r>
      <w:r w:rsidRPr="004A6E52">
        <w:rPr>
          <w:rFonts w:cs="Calibri"/>
          <w:sz w:val="28"/>
          <w:szCs w:val="28"/>
          <w:lang w:val="fr-FR"/>
        </w:rPr>
        <w:t>é</w:t>
      </w:r>
      <w:r w:rsidR="00414464" w:rsidRPr="004A6E52">
        <w:rPr>
          <w:rFonts w:cs="Calibri"/>
          <w:sz w:val="28"/>
          <w:szCs w:val="28"/>
          <w:lang w:val="fr-FR"/>
        </w:rPr>
        <w:t>ducation</w:t>
      </w:r>
      <w:r w:rsidR="00326E76" w:rsidRPr="004A6E52">
        <w:rPr>
          <w:rFonts w:asciiTheme="majorBidi" w:hAnsiTheme="majorBidi" w:cstheme="majorBidi"/>
          <w:sz w:val="28"/>
          <w:szCs w:val="28"/>
          <w:lang w:val="fr-FR"/>
        </w:rPr>
        <w:t xml:space="preserve"> -  apprentissage - enseignement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B- </w:t>
      </w:r>
      <w:r w:rsidR="007D7E24"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O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rganisation pratique d une classe: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  - les locaux</w:t>
      </w:r>
    </w:p>
    <w:p w:rsidR="00326E76" w:rsidRPr="004A6E52" w:rsidRDefault="00326E76" w:rsidP="00326E76">
      <w:pPr>
        <w:ind w:left="90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- l'horaire.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   -la programmation et la progression annuelle.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   -le plan  d'année (le calendrier des fêtes , des congés).</w:t>
      </w:r>
    </w:p>
    <w:p w:rsidR="00326E76" w:rsidRPr="004A6E52" w:rsidRDefault="00326E76" w:rsidP="00326E76">
      <w:pPr>
        <w:ind w:left="90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- le cahier de préparation : objectifs , contenu , et organisation  , éléments ,valeur.</w:t>
      </w:r>
    </w:p>
    <w:p w:rsidR="00326E76" w:rsidRPr="004A6E52" w:rsidRDefault="00326E76" w:rsidP="00326E7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C- 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Les objectifs p</w:t>
      </w:r>
      <w:r w:rsidRPr="004A6E52">
        <w:rPr>
          <w:rFonts w:cs="Calibri"/>
          <w:b/>
          <w:bCs/>
          <w:sz w:val="28"/>
          <w:szCs w:val="28"/>
          <w:lang w:val="fr-FR"/>
        </w:rPr>
        <w:t>é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>dagogiques :</w:t>
      </w:r>
    </w:p>
    <w:p w:rsidR="00326E76" w:rsidRPr="004A6E52" w:rsidRDefault="00326E76" w:rsidP="000855E3">
      <w:pPr>
        <w:pStyle w:val="ListParagraph"/>
        <w:numPr>
          <w:ilvl w:val="0"/>
          <w:numId w:val="43"/>
        </w:numPr>
        <w:spacing w:after="16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qu'est ce </w:t>
      </w:r>
      <w:r w:rsidR="007D7E24" w:rsidRPr="004A6E52">
        <w:rPr>
          <w:rFonts w:asciiTheme="majorBidi" w:hAnsiTheme="majorBidi" w:cstheme="majorBidi"/>
          <w:sz w:val="28"/>
          <w:szCs w:val="28"/>
          <w:lang w:val="fr-FR"/>
        </w:rPr>
        <w:t>qu'un</w:t>
      </w: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but?</w:t>
      </w:r>
    </w:p>
    <w:p w:rsidR="00326E76" w:rsidRPr="004A6E52" w:rsidRDefault="00326E76" w:rsidP="000855E3">
      <w:pPr>
        <w:pStyle w:val="ListParagraph"/>
        <w:numPr>
          <w:ilvl w:val="0"/>
          <w:numId w:val="43"/>
        </w:numPr>
        <w:spacing w:after="16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niveaux des objectifs (but-capacité-compétence  culpabilité-objectifs généraux et spéciaux.</w:t>
      </w:r>
    </w:p>
    <w:p w:rsidR="00326E76" w:rsidRPr="004A6E52" w:rsidRDefault="004A6E52" w:rsidP="000855E3">
      <w:pPr>
        <w:pStyle w:val="ListParagraph"/>
        <w:numPr>
          <w:ilvl w:val="0"/>
          <w:numId w:val="43"/>
        </w:numPr>
        <w:spacing w:after="16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Rédiger</w:t>
      </w:r>
      <w:r w:rsidR="00326E76" w:rsidRPr="004A6E52">
        <w:rPr>
          <w:rFonts w:asciiTheme="majorBidi" w:hAnsiTheme="majorBidi" w:cstheme="majorBidi"/>
          <w:sz w:val="28"/>
          <w:szCs w:val="28"/>
          <w:lang w:val="fr-FR"/>
        </w:rPr>
        <w:t xml:space="preserve"> les objectifs comportementaux.      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D- Les matériaux : définition-valeur-objectifs.</w:t>
      </w:r>
    </w:p>
    <w:p w:rsidR="00326E76" w:rsidRPr="004A6E52" w:rsidRDefault="00326E76" w:rsidP="00326E76">
      <w:pPr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E- Méthodologie et enseignement (collectif-par groupes-Projet-ateliers….)</w:t>
      </w:r>
    </w:p>
    <w:p w:rsidR="00326E76" w:rsidRPr="004A6E52" w:rsidRDefault="00326E76" w:rsidP="00326E76">
      <w:pPr>
        <w:tabs>
          <w:tab w:val="left" w:pos="36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F-Evaluation:</w:t>
      </w:r>
    </w:p>
    <w:p w:rsidR="00326E76" w:rsidRPr="004A6E52" w:rsidRDefault="00326E76" w:rsidP="00326E76">
      <w:pPr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- définition et but         </w:t>
      </w:r>
    </w:p>
    <w:p w:rsidR="00326E76" w:rsidRPr="004A6E52" w:rsidRDefault="00326E76" w:rsidP="00326E76">
      <w:pPr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>- différents types d'évaluation.</w:t>
      </w:r>
    </w:p>
    <w:p w:rsidR="00326E76" w:rsidRPr="004A6E52" w:rsidRDefault="00326E76" w:rsidP="00326E76">
      <w:pPr>
        <w:rPr>
          <w:rFonts w:asciiTheme="majorBidi" w:hAnsiTheme="majorBidi" w:cstheme="majorBidi"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sz w:val="28"/>
          <w:szCs w:val="28"/>
          <w:lang w:val="fr-FR"/>
        </w:rPr>
        <w:t xml:space="preserve">          - moyens et outils d'évaluation.</w:t>
      </w:r>
    </w:p>
    <w:p w:rsidR="00326E76" w:rsidRPr="004A6E52" w:rsidRDefault="00326E76" w:rsidP="008D74A0">
      <w:pPr>
        <w:rPr>
          <w:lang w:val="fr-FR" w:bidi="ar-LB"/>
        </w:rPr>
      </w:pPr>
    </w:p>
    <w:p w:rsidR="00326E76" w:rsidRPr="004A6E52" w:rsidRDefault="00326E76" w:rsidP="008D74A0">
      <w:pPr>
        <w:rPr>
          <w:rtl/>
          <w:lang w:val="fr-FR" w:bidi="ar-LB"/>
        </w:rPr>
      </w:pPr>
    </w:p>
    <w:p w:rsidR="0079247B" w:rsidRDefault="0079247B" w:rsidP="008D74A0">
      <w:pPr>
        <w:rPr>
          <w:lang w:val="fr-FR" w:bidi="ar-LB"/>
        </w:rPr>
      </w:pPr>
    </w:p>
    <w:p w:rsidR="004A6E52" w:rsidRPr="004A6E52" w:rsidRDefault="004A6E52" w:rsidP="008D74A0">
      <w:pPr>
        <w:rPr>
          <w:rtl/>
          <w:lang w:val="fr-FR" w:bidi="ar-LB"/>
        </w:rPr>
      </w:pPr>
    </w:p>
    <w:p w:rsidR="009F1D4A" w:rsidRPr="004A6E52" w:rsidRDefault="009F1D4A" w:rsidP="00F83475">
      <w:pPr>
        <w:rPr>
          <w:lang w:val="fr-FR" w:bidi="ar-LB"/>
        </w:rPr>
      </w:pPr>
      <w:bookmarkStart w:id="0" w:name="_GoBack"/>
      <w:bookmarkEnd w:id="0"/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392" w:rsidRDefault="00580392" w:rsidP="00147F0E">
      <w:pPr>
        <w:spacing w:after="0" w:line="240" w:lineRule="auto"/>
      </w:pPr>
      <w:r>
        <w:separator/>
      </w:r>
    </w:p>
  </w:endnote>
  <w:endnote w:type="continuationSeparator" w:id="0">
    <w:p w:rsidR="00580392" w:rsidRDefault="00580392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C734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392" w:rsidRDefault="00580392" w:rsidP="00147F0E">
      <w:pPr>
        <w:spacing w:after="0" w:line="240" w:lineRule="auto"/>
      </w:pPr>
      <w:r>
        <w:separator/>
      </w:r>
    </w:p>
  </w:footnote>
  <w:footnote w:type="continuationSeparator" w:id="0">
    <w:p w:rsidR="00580392" w:rsidRDefault="00580392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34DB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."/>
  <w:listSeparator w:val=","/>
  <w14:docId w14:val="6B0DCDBF"/>
  <w15:docId w15:val="{C5E12C2A-87A7-48AB-B7B7-15D38699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60309-257F-4BEE-A3D2-16120566C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ed</cp:lastModifiedBy>
  <cp:revision>203</cp:revision>
  <cp:lastPrinted>2015-10-29T07:03:00Z</cp:lastPrinted>
  <dcterms:created xsi:type="dcterms:W3CDTF">2015-04-23T09:35:00Z</dcterms:created>
  <dcterms:modified xsi:type="dcterms:W3CDTF">2019-07-16T05:56:00Z</dcterms:modified>
</cp:coreProperties>
</file>